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F72" w:rsidRPr="006C1F72" w:rsidRDefault="006C1F72" w:rsidP="006C1F72">
      <w:pPr>
        <w:spacing w:after="0" w:line="228" w:lineRule="atLeast"/>
        <w:outlineLvl w:val="0"/>
        <w:rPr>
          <w:rFonts w:ascii="Arial" w:eastAsia="Times New Roman" w:hAnsi="Arial" w:cs="Arial"/>
          <w:b/>
          <w:bCs/>
          <w:color w:val="000000"/>
          <w:kern w:val="36"/>
        </w:rPr>
      </w:pPr>
      <w:r w:rsidRPr="006C1F72">
        <w:rPr>
          <w:rFonts w:ascii="Arial" w:eastAsia="Times New Roman" w:hAnsi="Arial" w:cs="Arial"/>
          <w:b/>
          <w:bCs/>
          <w:color w:val="000000"/>
          <w:kern w:val="36"/>
        </w:rPr>
        <w:t>Reference Course Outline for</w:t>
      </w:r>
      <w:proofErr w:type="gramStart"/>
      <w:r w:rsidRPr="006C1F72">
        <w:rPr>
          <w:rFonts w:ascii="Arial" w:eastAsia="Times New Roman" w:hAnsi="Arial" w:cs="Arial"/>
          <w:b/>
          <w:bCs/>
          <w:color w:val="000000"/>
          <w:kern w:val="36"/>
        </w:rPr>
        <w:t>:MIS502</w:t>
      </w:r>
      <w:proofErr w:type="gramEnd"/>
      <w:r w:rsidRPr="006C1F72">
        <w:rPr>
          <w:rFonts w:ascii="Arial" w:eastAsia="Times New Roman" w:hAnsi="Arial" w:cs="Arial"/>
          <w:b/>
          <w:bCs/>
          <w:color w:val="000000"/>
          <w:kern w:val="36"/>
        </w:rPr>
        <w:t>: OPERATIONS AND TECHNOLOGY MANAGEMENT</w:t>
      </w:r>
    </w:p>
    <w:p w:rsidR="006C1F72" w:rsidRPr="006C1F72" w:rsidRDefault="006C1F72" w:rsidP="006C1F72">
      <w:pPr>
        <w:spacing w:after="0" w:line="228" w:lineRule="atLeast"/>
        <w:outlineLvl w:val="1"/>
        <w:rPr>
          <w:rFonts w:ascii="Arial" w:eastAsia="Times New Roman" w:hAnsi="Arial" w:cs="Arial"/>
          <w:b/>
          <w:bCs/>
          <w:color w:val="000000"/>
          <w:sz w:val="21"/>
          <w:szCs w:val="21"/>
        </w:rPr>
      </w:pPr>
      <w:r w:rsidRPr="006C1F72">
        <w:rPr>
          <w:rFonts w:ascii="Arial" w:eastAsia="Times New Roman" w:hAnsi="Arial" w:cs="Arial"/>
          <w:b/>
          <w:bCs/>
          <w:color w:val="000000"/>
          <w:sz w:val="21"/>
        </w:rPr>
        <w:t>Course Lead:</w:t>
      </w:r>
    </w:p>
    <w:p w:rsidR="006C1F72" w:rsidRPr="006C1F72" w:rsidRDefault="006C1F72" w:rsidP="006C1F72">
      <w:pPr>
        <w:spacing w:after="0" w:line="228" w:lineRule="atLeast"/>
        <w:rPr>
          <w:rFonts w:ascii="Times New Roman" w:eastAsia="Times New Roman" w:hAnsi="Times New Roman" w:cs="Times New Roman"/>
          <w:sz w:val="16"/>
          <w:szCs w:val="16"/>
        </w:rPr>
      </w:pPr>
      <w:r w:rsidRPr="006C1F72">
        <w:rPr>
          <w:rFonts w:ascii="Arial" w:eastAsia="Times New Roman" w:hAnsi="Arial" w:cs="Arial"/>
          <w:color w:val="000000"/>
          <w:sz w:val="16"/>
        </w:rPr>
        <w:t>Dr. Zaheeruddin Asif</w:t>
      </w:r>
      <w:r w:rsidRPr="006C1F72">
        <w:rPr>
          <w:rFonts w:ascii="Arial" w:eastAsia="Times New Roman" w:hAnsi="Arial" w:cs="Arial"/>
          <w:color w:val="000000"/>
          <w:sz w:val="16"/>
          <w:szCs w:val="16"/>
        </w:rPr>
        <w:br/>
      </w:r>
    </w:p>
    <w:p w:rsidR="006C1F72" w:rsidRPr="006C1F72" w:rsidRDefault="006C1F72" w:rsidP="006C1F72">
      <w:pPr>
        <w:spacing w:after="0" w:line="228" w:lineRule="atLeast"/>
        <w:outlineLvl w:val="1"/>
        <w:rPr>
          <w:rFonts w:ascii="Times New Roman" w:eastAsia="Times New Roman" w:hAnsi="Times New Roman" w:cs="Times New Roman"/>
          <w:b/>
          <w:bCs/>
          <w:sz w:val="21"/>
          <w:szCs w:val="21"/>
        </w:rPr>
      </w:pPr>
      <w:r w:rsidRPr="006C1F72">
        <w:rPr>
          <w:rFonts w:ascii="Arial" w:eastAsia="Times New Roman" w:hAnsi="Arial" w:cs="Arial"/>
          <w:b/>
          <w:bCs/>
          <w:color w:val="000000"/>
          <w:sz w:val="21"/>
          <w:szCs w:val="21"/>
        </w:rPr>
        <w:t>Course Description:</w:t>
      </w:r>
    </w:p>
    <w:p w:rsidR="006C1F72" w:rsidRPr="006C1F72" w:rsidRDefault="006C1F72" w:rsidP="006C1F72">
      <w:pPr>
        <w:spacing w:after="0" w:line="228" w:lineRule="atLeast"/>
        <w:rPr>
          <w:rFonts w:ascii="Times New Roman" w:eastAsia="Times New Roman" w:hAnsi="Times New Roman" w:cs="Times New Roman"/>
          <w:sz w:val="16"/>
          <w:szCs w:val="16"/>
        </w:rPr>
      </w:pPr>
      <w:r w:rsidRPr="006C1F72">
        <w:rPr>
          <w:rFonts w:ascii="Arial" w:eastAsia="Times New Roman" w:hAnsi="Arial" w:cs="Arial"/>
          <w:color w:val="000000"/>
        </w:rPr>
        <w:t>Technology is becoming an indispensable tool for companies to stay competitive in the fast changing business environment of today and there is an increasing demand for effectively introducing and managing technology in the corporate world. The course will cover the management of business systems that produce goods, as well as those that provide services. It will discuss key issues in Operations Management including Lean Production, Six Sigma, 5S, JIT, Kaizen, and Continuous Process Improvement and explore the implementation of technology to solve operational problems. It will provide tools for analyzing business processes for improvement and for incorporating and managing technology to provide sustainable competitive advantage to the organization. </w:t>
      </w:r>
      <w:r w:rsidRPr="006C1F72">
        <w:rPr>
          <w:rFonts w:ascii="Arial" w:eastAsia="Times New Roman" w:hAnsi="Arial" w:cs="Arial"/>
          <w:color w:val="000000"/>
          <w:sz w:val="16"/>
          <w:szCs w:val="16"/>
        </w:rPr>
        <w:br/>
      </w:r>
      <w:r w:rsidRPr="006C1F72">
        <w:rPr>
          <w:rFonts w:ascii="Arial" w:eastAsia="Times New Roman" w:hAnsi="Arial" w:cs="Arial"/>
          <w:color w:val="000000"/>
          <w:sz w:val="16"/>
          <w:szCs w:val="16"/>
        </w:rPr>
        <w:br/>
      </w:r>
    </w:p>
    <w:p w:rsidR="006C1F72" w:rsidRPr="006C1F72" w:rsidRDefault="006C1F72" w:rsidP="006C1F72">
      <w:pPr>
        <w:spacing w:after="0" w:line="228" w:lineRule="atLeast"/>
        <w:outlineLvl w:val="1"/>
        <w:rPr>
          <w:rFonts w:ascii="Times New Roman" w:eastAsia="Times New Roman" w:hAnsi="Times New Roman" w:cs="Times New Roman"/>
          <w:b/>
          <w:bCs/>
          <w:sz w:val="21"/>
          <w:szCs w:val="21"/>
        </w:rPr>
      </w:pPr>
      <w:r w:rsidRPr="006C1F72">
        <w:rPr>
          <w:rFonts w:ascii="Arial" w:eastAsia="Times New Roman" w:hAnsi="Arial" w:cs="Arial"/>
          <w:b/>
          <w:bCs/>
          <w:color w:val="000000"/>
          <w:sz w:val="21"/>
          <w:szCs w:val="21"/>
        </w:rPr>
        <w:t>Prerequisite(s):</w:t>
      </w:r>
    </w:p>
    <w:p w:rsidR="006C1F72" w:rsidRPr="006C1F72" w:rsidRDefault="006C1F72" w:rsidP="006C1F72">
      <w:pPr>
        <w:spacing w:after="0" w:line="228" w:lineRule="atLeast"/>
        <w:rPr>
          <w:rFonts w:ascii="Times New Roman" w:eastAsia="Times New Roman" w:hAnsi="Times New Roman" w:cs="Times New Roman"/>
          <w:sz w:val="16"/>
          <w:szCs w:val="16"/>
        </w:rPr>
      </w:pPr>
      <w:r w:rsidRPr="006C1F72">
        <w:rPr>
          <w:rFonts w:ascii="Arial" w:eastAsia="Times New Roman" w:hAnsi="Arial" w:cs="Arial"/>
          <w:color w:val="000000"/>
          <w:sz w:val="16"/>
          <w:szCs w:val="16"/>
        </w:rPr>
        <w:br/>
      </w:r>
    </w:p>
    <w:p w:rsidR="006C1F72" w:rsidRPr="006C1F72" w:rsidRDefault="006C1F72" w:rsidP="006C1F72">
      <w:pPr>
        <w:spacing w:after="0" w:line="228" w:lineRule="atLeast"/>
        <w:outlineLvl w:val="1"/>
        <w:rPr>
          <w:rFonts w:ascii="Times New Roman" w:eastAsia="Times New Roman" w:hAnsi="Times New Roman" w:cs="Times New Roman"/>
          <w:b/>
          <w:bCs/>
          <w:sz w:val="21"/>
          <w:szCs w:val="21"/>
        </w:rPr>
      </w:pPr>
      <w:r w:rsidRPr="006C1F72">
        <w:rPr>
          <w:rFonts w:ascii="Arial" w:eastAsia="Times New Roman" w:hAnsi="Arial" w:cs="Arial"/>
          <w:b/>
          <w:bCs/>
          <w:color w:val="000000"/>
          <w:sz w:val="21"/>
          <w:szCs w:val="21"/>
        </w:rPr>
        <w:t>Course Objectives:</w:t>
      </w:r>
    </w:p>
    <w:p w:rsidR="006C1F72" w:rsidRPr="006C1F72" w:rsidRDefault="006C1F72" w:rsidP="006C1F72">
      <w:pPr>
        <w:spacing w:after="0" w:line="228" w:lineRule="atLeast"/>
        <w:rPr>
          <w:rFonts w:ascii="Times New Roman" w:eastAsia="Times New Roman" w:hAnsi="Times New Roman" w:cs="Times New Roman"/>
          <w:sz w:val="16"/>
          <w:szCs w:val="16"/>
        </w:rPr>
      </w:pPr>
      <w:proofErr w:type="gramStart"/>
      <w:r w:rsidRPr="006C1F72">
        <w:rPr>
          <w:rFonts w:ascii="Arial" w:eastAsia="Times New Roman" w:hAnsi="Arial" w:cs="Arial"/>
          <w:color w:val="000000"/>
          <w:sz w:val="16"/>
        </w:rPr>
        <w:t xml:space="preserve">One </w:t>
      </w:r>
      <w:proofErr w:type="spellStart"/>
      <w:r w:rsidRPr="006C1F72">
        <w:rPr>
          <w:rFonts w:ascii="Arial" w:eastAsia="Times New Roman" w:hAnsi="Arial" w:cs="Arial"/>
          <w:color w:val="000000"/>
          <w:sz w:val="16"/>
        </w:rPr>
        <w:t>para</w:t>
      </w:r>
      <w:proofErr w:type="spellEnd"/>
      <w:r w:rsidRPr="006C1F72">
        <w:rPr>
          <w:rFonts w:ascii="Arial" w:eastAsia="Times New Roman" w:hAnsi="Arial" w:cs="Arial"/>
          <w:color w:val="000000"/>
          <w:sz w:val="16"/>
        </w:rPr>
        <w:t xml:space="preserve"> description of the Course objectives.</w:t>
      </w:r>
      <w:proofErr w:type="gramEnd"/>
      <w:r w:rsidRPr="006C1F72">
        <w:rPr>
          <w:rFonts w:ascii="Arial" w:eastAsia="Times New Roman" w:hAnsi="Arial" w:cs="Arial"/>
          <w:color w:val="000000"/>
          <w:sz w:val="16"/>
          <w:szCs w:val="16"/>
        </w:rPr>
        <w:br/>
      </w:r>
      <w:r w:rsidRPr="006C1F72">
        <w:rPr>
          <w:rFonts w:ascii="Arial" w:eastAsia="Times New Roman" w:hAnsi="Arial" w:cs="Arial"/>
          <w:color w:val="000000"/>
          <w:sz w:val="16"/>
          <w:szCs w:val="16"/>
        </w:rPr>
        <w:br/>
      </w:r>
    </w:p>
    <w:p w:rsidR="006C1F72" w:rsidRPr="006C1F72" w:rsidRDefault="006C1F72" w:rsidP="006C1F72">
      <w:pPr>
        <w:spacing w:after="0" w:line="228" w:lineRule="atLeast"/>
        <w:outlineLvl w:val="1"/>
        <w:rPr>
          <w:rFonts w:ascii="Times New Roman" w:eastAsia="Times New Roman" w:hAnsi="Times New Roman" w:cs="Times New Roman"/>
          <w:b/>
          <w:bCs/>
          <w:sz w:val="21"/>
          <w:szCs w:val="21"/>
        </w:rPr>
      </w:pPr>
      <w:r w:rsidRPr="006C1F72">
        <w:rPr>
          <w:rFonts w:ascii="Arial" w:eastAsia="Times New Roman" w:hAnsi="Arial" w:cs="Arial"/>
          <w:b/>
          <w:bCs/>
          <w:color w:val="000000"/>
          <w:sz w:val="21"/>
          <w:szCs w:val="21"/>
        </w:rPr>
        <w:t xml:space="preserve">Primary </w:t>
      </w:r>
      <w:proofErr w:type="spellStart"/>
      <w:r w:rsidRPr="006C1F72">
        <w:rPr>
          <w:rFonts w:ascii="Arial" w:eastAsia="Times New Roman" w:hAnsi="Arial" w:cs="Arial"/>
          <w:b/>
          <w:bCs/>
          <w:color w:val="000000"/>
          <w:sz w:val="21"/>
          <w:szCs w:val="21"/>
        </w:rPr>
        <w:t>Coure</w:t>
      </w:r>
      <w:proofErr w:type="spellEnd"/>
      <w:r w:rsidRPr="006C1F72">
        <w:rPr>
          <w:rFonts w:ascii="Arial" w:eastAsia="Times New Roman" w:hAnsi="Arial" w:cs="Arial"/>
          <w:b/>
          <w:bCs/>
          <w:color w:val="000000"/>
          <w:sz w:val="21"/>
          <w:szCs w:val="21"/>
        </w:rPr>
        <w:t xml:space="preserve"> Outline Link:</w:t>
      </w:r>
    </w:p>
    <w:p w:rsidR="006C1F72" w:rsidRPr="006C1F72" w:rsidRDefault="006C1F72" w:rsidP="006C1F72">
      <w:pPr>
        <w:spacing w:after="0" w:line="228" w:lineRule="atLeast"/>
        <w:rPr>
          <w:rFonts w:ascii="Times New Roman" w:eastAsia="Times New Roman" w:hAnsi="Times New Roman" w:cs="Times New Roman"/>
          <w:sz w:val="16"/>
          <w:szCs w:val="16"/>
        </w:rPr>
      </w:pPr>
      <w:hyperlink r:id="rId4" w:history="1">
        <w:proofErr w:type="gramStart"/>
        <w:r w:rsidRPr="006C1F72">
          <w:rPr>
            <w:rFonts w:ascii="Arial" w:eastAsia="Times New Roman" w:hAnsi="Arial" w:cs="Arial"/>
            <w:color w:val="0000FF"/>
            <w:sz w:val="16"/>
            <w:u w:val="single"/>
          </w:rPr>
          <w:t>Primary Course Outline.</w:t>
        </w:r>
        <w:proofErr w:type="gramEnd"/>
      </w:hyperlink>
      <w:r w:rsidRPr="006C1F72">
        <w:rPr>
          <w:rFonts w:ascii="Arial" w:eastAsia="Times New Roman" w:hAnsi="Arial" w:cs="Arial"/>
          <w:color w:val="000000"/>
          <w:sz w:val="16"/>
          <w:szCs w:val="16"/>
        </w:rPr>
        <w:br/>
      </w:r>
    </w:p>
    <w:p w:rsidR="006C1F72" w:rsidRPr="006C1F72" w:rsidRDefault="006C1F72" w:rsidP="006C1F72">
      <w:pPr>
        <w:spacing w:after="0" w:line="228" w:lineRule="atLeast"/>
        <w:outlineLvl w:val="1"/>
        <w:rPr>
          <w:rFonts w:ascii="Times New Roman" w:eastAsia="Times New Roman" w:hAnsi="Times New Roman" w:cs="Times New Roman"/>
          <w:b/>
          <w:bCs/>
          <w:sz w:val="21"/>
          <w:szCs w:val="21"/>
        </w:rPr>
      </w:pPr>
      <w:r w:rsidRPr="006C1F72">
        <w:rPr>
          <w:rFonts w:ascii="Arial" w:eastAsia="Times New Roman" w:hAnsi="Arial" w:cs="Arial"/>
          <w:b/>
          <w:bCs/>
          <w:color w:val="000000"/>
          <w:sz w:val="21"/>
          <w:szCs w:val="21"/>
        </w:rPr>
        <w:t>Typical Semester in which this course is offered:</w:t>
      </w:r>
    </w:p>
    <w:p w:rsidR="006C1F72" w:rsidRPr="006C1F72" w:rsidRDefault="006C1F72" w:rsidP="006C1F72">
      <w:pPr>
        <w:spacing w:after="0" w:line="228" w:lineRule="atLeast"/>
        <w:rPr>
          <w:rFonts w:ascii="Times New Roman" w:eastAsia="Times New Roman" w:hAnsi="Times New Roman" w:cs="Times New Roman"/>
          <w:sz w:val="16"/>
          <w:szCs w:val="16"/>
        </w:rPr>
      </w:pPr>
      <w:r w:rsidRPr="006C1F72">
        <w:rPr>
          <w:rFonts w:ascii="Arial" w:eastAsia="Times New Roman" w:hAnsi="Arial" w:cs="Arial"/>
          <w:color w:val="000000"/>
          <w:sz w:val="16"/>
        </w:rPr>
        <w:t>Fall</w:t>
      </w:r>
      <w:r w:rsidRPr="006C1F72">
        <w:rPr>
          <w:rFonts w:ascii="Arial" w:eastAsia="Times New Roman" w:hAnsi="Arial" w:cs="Arial"/>
          <w:color w:val="000000"/>
          <w:sz w:val="16"/>
          <w:szCs w:val="16"/>
        </w:rPr>
        <w:br/>
      </w:r>
    </w:p>
    <w:p w:rsidR="006C1F72" w:rsidRPr="006C1F72" w:rsidRDefault="006C1F72" w:rsidP="006C1F72">
      <w:pPr>
        <w:spacing w:after="0" w:line="228" w:lineRule="atLeast"/>
        <w:outlineLvl w:val="1"/>
        <w:rPr>
          <w:rFonts w:ascii="Times New Roman" w:eastAsia="Times New Roman" w:hAnsi="Times New Roman" w:cs="Times New Roman"/>
          <w:b/>
          <w:bCs/>
          <w:sz w:val="21"/>
          <w:szCs w:val="21"/>
        </w:rPr>
      </w:pPr>
      <w:proofErr w:type="gramStart"/>
      <w:r w:rsidRPr="006C1F72">
        <w:rPr>
          <w:rFonts w:ascii="Arial" w:eastAsia="Times New Roman" w:hAnsi="Arial" w:cs="Arial"/>
          <w:b/>
          <w:bCs/>
          <w:color w:val="000000"/>
          <w:sz w:val="21"/>
          <w:szCs w:val="21"/>
        </w:rPr>
        <w:t>Programs in which course is</w:t>
      </w:r>
      <w:proofErr w:type="gramEnd"/>
      <w:r w:rsidRPr="006C1F72">
        <w:rPr>
          <w:rFonts w:ascii="Arial" w:eastAsia="Times New Roman" w:hAnsi="Arial" w:cs="Arial"/>
          <w:b/>
          <w:bCs/>
          <w:color w:val="000000"/>
          <w:sz w:val="21"/>
          <w:szCs w:val="21"/>
        </w:rPr>
        <w:t xml:space="preserve"> offered:</w:t>
      </w:r>
    </w:p>
    <w:p w:rsidR="006C1F72" w:rsidRPr="006C1F72" w:rsidRDefault="006C1F72" w:rsidP="006C1F72">
      <w:pPr>
        <w:spacing w:after="0" w:line="228" w:lineRule="atLeast"/>
        <w:rPr>
          <w:rFonts w:ascii="Times New Roman" w:eastAsia="Times New Roman" w:hAnsi="Times New Roman" w:cs="Times New Roman"/>
          <w:sz w:val="16"/>
          <w:szCs w:val="16"/>
        </w:rPr>
      </w:pPr>
      <w:r w:rsidRPr="006C1F72">
        <w:rPr>
          <w:rFonts w:ascii="Arial" w:eastAsia="Times New Roman" w:hAnsi="Arial" w:cs="Arial"/>
          <w:color w:val="000000"/>
          <w:sz w:val="16"/>
          <w:szCs w:val="16"/>
        </w:rPr>
        <w:br/>
      </w:r>
      <w:r w:rsidRPr="006C1F72">
        <w:rPr>
          <w:rFonts w:ascii="Arial" w:eastAsia="Times New Roman" w:hAnsi="Arial" w:cs="Arial"/>
          <w:color w:val="000000"/>
          <w:sz w:val="16"/>
          <w:szCs w:val="16"/>
        </w:rPr>
        <w:br/>
      </w:r>
    </w:p>
    <w:p w:rsidR="006C1F72" w:rsidRPr="006C1F72" w:rsidRDefault="006C1F72" w:rsidP="006C1F72">
      <w:pPr>
        <w:spacing w:after="0" w:line="228" w:lineRule="atLeast"/>
        <w:outlineLvl w:val="1"/>
        <w:rPr>
          <w:rFonts w:ascii="Times New Roman" w:eastAsia="Times New Roman" w:hAnsi="Times New Roman" w:cs="Times New Roman"/>
          <w:b/>
          <w:bCs/>
          <w:sz w:val="21"/>
          <w:szCs w:val="21"/>
        </w:rPr>
      </w:pPr>
      <w:bookmarkStart w:id="0" w:name="Reference_Course_Outline_for:MIS502:_OPE"/>
      <w:bookmarkEnd w:id="0"/>
      <w:r w:rsidRPr="006C1F72">
        <w:rPr>
          <w:rFonts w:ascii="Arial" w:eastAsia="Times New Roman" w:hAnsi="Arial" w:cs="Arial"/>
          <w:b/>
          <w:bCs/>
          <w:color w:val="000000"/>
          <w:sz w:val="21"/>
          <w:szCs w:val="21"/>
        </w:rPr>
        <w:t>Outline:</w:t>
      </w:r>
    </w:p>
    <w:p w:rsidR="00D24FA2" w:rsidRDefault="006C1F72" w:rsidP="006C1F72">
      <w:r w:rsidRPr="006C1F72">
        <w:rPr>
          <w:rFonts w:ascii="Arial" w:eastAsia="Times New Roman" w:hAnsi="Arial" w:cs="Arial"/>
          <w:color w:val="000000"/>
          <w:sz w:val="16"/>
          <w:szCs w:val="16"/>
        </w:rPr>
        <w:br/>
      </w:r>
      <w:r w:rsidRPr="006C1F72">
        <w:rPr>
          <w:rFonts w:ascii="Arial" w:eastAsia="Times New Roman" w:hAnsi="Arial" w:cs="Arial"/>
          <w:b/>
          <w:bCs/>
          <w:color w:val="000000"/>
          <w:sz w:val="16"/>
        </w:rPr>
        <w:t>Methodology</w:t>
      </w:r>
      <w:proofErr w:type="gramStart"/>
      <w:r w:rsidRPr="006C1F72">
        <w:rPr>
          <w:rFonts w:ascii="Arial" w:eastAsia="Times New Roman" w:hAnsi="Arial" w:cs="Arial"/>
          <w:b/>
          <w:bCs/>
          <w:color w:val="000000"/>
          <w:sz w:val="16"/>
        </w:rPr>
        <w:t>:</w:t>
      </w:r>
      <w:proofErr w:type="gramEnd"/>
      <w:r w:rsidRPr="006C1F72">
        <w:rPr>
          <w:rFonts w:ascii="Arial" w:eastAsia="Times New Roman" w:hAnsi="Arial" w:cs="Arial"/>
          <w:color w:val="000000"/>
          <w:sz w:val="16"/>
          <w:szCs w:val="16"/>
        </w:rPr>
        <w:br/>
      </w:r>
      <w:r w:rsidRPr="006C1F72">
        <w:rPr>
          <w:rFonts w:ascii="Arial" w:eastAsia="Times New Roman" w:hAnsi="Arial" w:cs="Arial"/>
          <w:color w:val="000000"/>
        </w:rPr>
        <w:t>The course relies on a combination of lectures, reading, assignments, case discussions, book review and a term project. This will be an interactive session whereby the students are expected to participate in class discussions and come up with useful analysis and arguments. Students should come to the class well prepared and after having read the chapter/ case / Handout to be discussed in the class.</w:t>
      </w:r>
      <w:r w:rsidRPr="006C1F72">
        <w:rPr>
          <w:rFonts w:ascii="Arial" w:eastAsia="Times New Roman" w:hAnsi="Arial" w:cs="Arial"/>
          <w:color w:val="000000"/>
        </w:rPr>
        <w:br/>
      </w:r>
      <w:r w:rsidRPr="006C1F72">
        <w:rPr>
          <w:rFonts w:ascii="Arial" w:eastAsia="Times New Roman" w:hAnsi="Arial" w:cs="Arial"/>
          <w:color w:val="000000"/>
        </w:rPr>
        <w:br/>
        <w:t>Three guest speaker sessions are lined up during the entire course. Guest Speakers will discuss different aspects of Operations Management, Technology Management and Process Quality Management.</w:t>
      </w:r>
      <w:r w:rsidRPr="006C1F72">
        <w:rPr>
          <w:rFonts w:ascii="Arial" w:eastAsia="Times New Roman" w:hAnsi="Arial" w:cs="Arial"/>
          <w:color w:val="000000"/>
        </w:rPr>
        <w:br/>
      </w:r>
      <w:r w:rsidRPr="006C1F72">
        <w:rPr>
          <w:rFonts w:ascii="Arial" w:eastAsia="Times New Roman" w:hAnsi="Arial" w:cs="Arial"/>
          <w:color w:val="000000"/>
        </w:rPr>
        <w:br/>
        <w:t>The students will do the course project in groups of 4. A final presentation of 15 minutes duration will be due at the end of the semester. The same group will be required to write a book review (book will be assigned by the teacher) and present the book review to the class in a 15-20 minute presentation at a time set by the teacher. </w:t>
      </w:r>
      <w:r w:rsidRPr="006C1F72">
        <w:rPr>
          <w:rFonts w:ascii="Arial" w:eastAsia="Times New Roman" w:hAnsi="Arial" w:cs="Arial"/>
          <w:color w:val="000000"/>
          <w:sz w:val="16"/>
          <w:szCs w:val="16"/>
        </w:rPr>
        <w:br/>
      </w:r>
      <w:r w:rsidRPr="006C1F72">
        <w:rPr>
          <w:rFonts w:ascii="Arial" w:eastAsia="Times New Roman" w:hAnsi="Arial" w:cs="Arial"/>
          <w:color w:val="000000"/>
          <w:sz w:val="16"/>
          <w:szCs w:val="16"/>
        </w:rPr>
        <w:br/>
      </w:r>
      <w:r w:rsidRPr="006C1F72">
        <w:rPr>
          <w:rFonts w:ascii="Arial" w:eastAsia="Times New Roman" w:hAnsi="Arial" w:cs="Arial"/>
          <w:color w:val="000000"/>
          <w:sz w:val="16"/>
          <w:szCs w:val="16"/>
        </w:rPr>
        <w:lastRenderedPageBreak/>
        <w:br/>
      </w:r>
      <w:r w:rsidRPr="006C1F72">
        <w:rPr>
          <w:rFonts w:ascii="Arial" w:eastAsia="Times New Roman" w:hAnsi="Arial" w:cs="Arial"/>
          <w:b/>
          <w:bCs/>
          <w:color w:val="000000"/>
          <w:sz w:val="26"/>
        </w:rPr>
        <w:t>Sessions Topic </w:t>
      </w:r>
      <w:r w:rsidRPr="006C1F72">
        <w:rPr>
          <w:rFonts w:ascii="Arial" w:eastAsia="Times New Roman" w:hAnsi="Arial" w:cs="Arial"/>
          <w:color w:val="000000"/>
        </w:rPr>
        <w:br/>
        <w:t>1-2 Introduction to Operations and Technology Management</w:t>
      </w:r>
      <w:r w:rsidRPr="006C1F72">
        <w:rPr>
          <w:rFonts w:ascii="Arial" w:eastAsia="Times New Roman" w:hAnsi="Arial" w:cs="Arial"/>
          <w:color w:val="000000"/>
        </w:rPr>
        <w:br/>
        <w:t>Chap 1 – MOTO*</w:t>
      </w:r>
      <w:r w:rsidRPr="006C1F72">
        <w:rPr>
          <w:rFonts w:ascii="Arial" w:eastAsia="Times New Roman" w:hAnsi="Arial" w:cs="Arial"/>
          <w:color w:val="000000"/>
        </w:rPr>
        <w:br/>
        <w:t>3-4 Operations Management (if required) Case Study – Burger King</w:t>
      </w:r>
      <w:r w:rsidRPr="006C1F72">
        <w:rPr>
          <w:rFonts w:ascii="Arial" w:eastAsia="Times New Roman" w:hAnsi="Arial" w:cs="Arial"/>
          <w:color w:val="000000"/>
        </w:rPr>
        <w:br/>
        <w:t>5-7 Strategy / Technology Strategy Hand Outs</w:t>
      </w:r>
      <w:r w:rsidRPr="006C1F72">
        <w:rPr>
          <w:rFonts w:ascii="Arial" w:eastAsia="Times New Roman" w:hAnsi="Arial" w:cs="Arial"/>
          <w:color w:val="000000"/>
        </w:rPr>
        <w:br/>
        <w:t>8- 9 Managing Innovation Chap 3 – MOTO* / Handouts</w:t>
      </w:r>
      <w:r w:rsidRPr="006C1F72">
        <w:rPr>
          <w:rFonts w:ascii="Arial" w:eastAsia="Times New Roman" w:hAnsi="Arial" w:cs="Arial"/>
          <w:color w:val="000000"/>
        </w:rPr>
        <w:br/>
        <w:t>10-13 Models of Technology Management and Innovation Handouts</w:t>
      </w:r>
      <w:r w:rsidRPr="006C1F72">
        <w:rPr>
          <w:rFonts w:ascii="Arial" w:eastAsia="Times New Roman" w:hAnsi="Arial" w:cs="Arial"/>
          <w:color w:val="000000"/>
        </w:rPr>
        <w:br/>
        <w:t>14-15 Korea’s Technology Strategy HBR Case Study</w:t>
      </w:r>
      <w:r w:rsidRPr="006C1F72">
        <w:rPr>
          <w:rFonts w:ascii="Arial" w:eastAsia="Times New Roman" w:hAnsi="Arial" w:cs="Arial"/>
          <w:color w:val="000000"/>
        </w:rPr>
        <w:br/>
        <w:t>16 The Technology Building Handouts</w:t>
      </w:r>
      <w:r w:rsidRPr="006C1F72">
        <w:rPr>
          <w:rFonts w:ascii="Arial" w:eastAsia="Times New Roman" w:hAnsi="Arial" w:cs="Arial"/>
          <w:color w:val="000000"/>
        </w:rPr>
        <w:br/>
        <w:t>17 Transfer of Technology Handouts</w:t>
      </w:r>
      <w:r w:rsidRPr="006C1F72">
        <w:rPr>
          <w:rFonts w:ascii="Arial" w:eastAsia="Times New Roman" w:hAnsi="Arial" w:cs="Arial"/>
          <w:color w:val="000000"/>
        </w:rPr>
        <w:br/>
        <w:t>19 Disruptive Technologies Catching the Wave HBR Article</w:t>
      </w:r>
      <w:r w:rsidRPr="006C1F72">
        <w:rPr>
          <w:rFonts w:ascii="Arial" w:eastAsia="Times New Roman" w:hAnsi="Arial" w:cs="Arial"/>
          <w:color w:val="000000"/>
        </w:rPr>
        <w:br/>
        <w:t>20 Guest Speaker Session A Technology Manager</w:t>
      </w:r>
      <w:r w:rsidRPr="006C1F72">
        <w:rPr>
          <w:rFonts w:ascii="Arial" w:eastAsia="Times New Roman" w:hAnsi="Arial" w:cs="Arial"/>
          <w:color w:val="000000"/>
        </w:rPr>
        <w:br/>
        <w:t>21 Project Management (if required) Chap 8 – MOTO*</w:t>
      </w:r>
      <w:r w:rsidRPr="006C1F72">
        <w:rPr>
          <w:rFonts w:ascii="Arial" w:eastAsia="Times New Roman" w:hAnsi="Arial" w:cs="Arial"/>
          <w:color w:val="000000"/>
        </w:rPr>
        <w:br/>
        <w:t>22 Inventory Management and JIT Handouts</w:t>
      </w:r>
      <w:r w:rsidRPr="006C1F72">
        <w:rPr>
          <w:rFonts w:ascii="Arial" w:eastAsia="Times New Roman" w:hAnsi="Arial" w:cs="Arial"/>
          <w:color w:val="000000"/>
        </w:rPr>
        <w:br/>
        <w:t>23 Guest Speaker Session An Operations Manager</w:t>
      </w:r>
      <w:r w:rsidRPr="006C1F72">
        <w:rPr>
          <w:rFonts w:ascii="Arial" w:eastAsia="Times New Roman" w:hAnsi="Arial" w:cs="Arial"/>
          <w:color w:val="000000"/>
        </w:rPr>
        <w:br/>
        <w:t>24 Process Quality / TQM (if required) </w:t>
      </w:r>
      <w:r w:rsidRPr="006C1F72">
        <w:rPr>
          <w:rFonts w:ascii="Arial" w:eastAsia="Times New Roman" w:hAnsi="Arial" w:cs="Arial"/>
          <w:color w:val="000000"/>
        </w:rPr>
        <w:br/>
        <w:t>25 Guest Speaker Session A Quality Assurance Manager</w:t>
      </w:r>
      <w:r w:rsidRPr="006C1F72">
        <w:rPr>
          <w:rFonts w:ascii="Arial" w:eastAsia="Times New Roman" w:hAnsi="Arial" w:cs="Arial"/>
          <w:color w:val="000000"/>
        </w:rPr>
        <w:br/>
        <w:t>26 Six Sigma (if required) Handouts / Case Study</w:t>
      </w:r>
      <w:r w:rsidRPr="006C1F72">
        <w:rPr>
          <w:rFonts w:ascii="Arial" w:eastAsia="Times New Roman" w:hAnsi="Arial" w:cs="Arial"/>
          <w:color w:val="000000"/>
        </w:rPr>
        <w:br/>
        <w:t>27 Outsourcing and In-sourcing Handouts</w:t>
      </w:r>
      <w:r w:rsidRPr="006C1F72">
        <w:rPr>
          <w:rFonts w:ascii="Arial" w:eastAsia="Times New Roman" w:hAnsi="Arial" w:cs="Arial"/>
          <w:color w:val="000000"/>
        </w:rPr>
        <w:br/>
        <w:t>28 Strategic Sourcing and Supply Chaining Handouts</w:t>
      </w:r>
      <w:r w:rsidRPr="006C1F72">
        <w:rPr>
          <w:rFonts w:ascii="Arial" w:eastAsia="Times New Roman" w:hAnsi="Arial" w:cs="Arial"/>
          <w:color w:val="000000"/>
        </w:rPr>
        <w:br/>
        <w:t>29 Technology Success Measurement Handouts</w:t>
      </w:r>
      <w:r w:rsidRPr="006C1F72">
        <w:rPr>
          <w:rFonts w:ascii="Arial" w:eastAsia="Times New Roman" w:hAnsi="Arial" w:cs="Arial"/>
          <w:color w:val="000000"/>
        </w:rPr>
        <w:br/>
        <w:t>30-31 Case Studies Handouts</w:t>
      </w:r>
      <w:r w:rsidRPr="006C1F72">
        <w:rPr>
          <w:rFonts w:ascii="Arial" w:eastAsia="Times New Roman" w:hAnsi="Arial" w:cs="Arial"/>
          <w:color w:val="000000"/>
        </w:rPr>
        <w:br/>
        <w:t>32-34 Term Project Presentations </w:t>
      </w:r>
      <w:r w:rsidRPr="006C1F72">
        <w:rPr>
          <w:rFonts w:ascii="Arial" w:eastAsia="Times New Roman" w:hAnsi="Arial" w:cs="Arial"/>
          <w:color w:val="000000"/>
          <w:sz w:val="16"/>
          <w:szCs w:val="16"/>
        </w:rPr>
        <w:br/>
      </w:r>
      <w:r w:rsidRPr="006C1F72">
        <w:rPr>
          <w:rFonts w:ascii="Arial" w:eastAsia="Times New Roman" w:hAnsi="Arial" w:cs="Arial"/>
          <w:color w:val="000000"/>
          <w:sz w:val="16"/>
          <w:szCs w:val="16"/>
        </w:rPr>
        <w:br/>
      </w:r>
      <w:r w:rsidRPr="006C1F72">
        <w:rPr>
          <w:rFonts w:ascii="Arial" w:eastAsia="Times New Roman" w:hAnsi="Arial" w:cs="Arial"/>
          <w:color w:val="000000"/>
          <w:sz w:val="16"/>
          <w:szCs w:val="16"/>
        </w:rPr>
        <w:br/>
      </w:r>
      <w:r w:rsidRPr="006C1F72">
        <w:rPr>
          <w:rFonts w:ascii="Arial" w:eastAsia="Times New Roman" w:hAnsi="Arial" w:cs="Arial"/>
          <w:b/>
          <w:bCs/>
          <w:color w:val="000000"/>
          <w:sz w:val="16"/>
        </w:rPr>
        <w:t>Text Book:</w:t>
      </w:r>
      <w:r w:rsidRPr="006C1F72">
        <w:rPr>
          <w:rFonts w:ascii="Arial" w:eastAsia="Times New Roman" w:hAnsi="Arial" w:cs="Arial"/>
          <w:color w:val="000000"/>
          <w:sz w:val="16"/>
          <w:szCs w:val="16"/>
        </w:rPr>
        <w:br/>
      </w:r>
      <w:r w:rsidRPr="006C1F72">
        <w:rPr>
          <w:rFonts w:ascii="Arial" w:eastAsia="Times New Roman" w:hAnsi="Arial" w:cs="Arial"/>
          <w:color w:val="000000"/>
          <w:u w:val="single"/>
        </w:rPr>
        <w:t>* Management of Technology and Operations [MOTO] </w:t>
      </w:r>
      <w:r w:rsidRPr="006C1F72">
        <w:rPr>
          <w:rFonts w:ascii="Arial" w:eastAsia="Times New Roman" w:hAnsi="Arial" w:cs="Arial"/>
          <w:color w:val="000000"/>
          <w:sz w:val="16"/>
          <w:szCs w:val="16"/>
        </w:rPr>
        <w:br/>
      </w:r>
      <w:r w:rsidRPr="006C1F72">
        <w:rPr>
          <w:rFonts w:ascii="Arial" w:eastAsia="Times New Roman" w:hAnsi="Arial" w:cs="Arial"/>
          <w:color w:val="000000"/>
        </w:rPr>
        <w:t xml:space="preserve">By: R. Ray </w:t>
      </w:r>
      <w:proofErr w:type="spellStart"/>
      <w:r w:rsidRPr="006C1F72">
        <w:rPr>
          <w:rFonts w:ascii="Arial" w:eastAsia="Times New Roman" w:hAnsi="Arial" w:cs="Arial"/>
          <w:color w:val="000000"/>
        </w:rPr>
        <w:t>Gehani</w:t>
      </w:r>
      <w:proofErr w:type="spellEnd"/>
      <w:r w:rsidRPr="006C1F72">
        <w:rPr>
          <w:rFonts w:ascii="Arial" w:eastAsia="Times New Roman" w:hAnsi="Arial" w:cs="Arial"/>
          <w:color w:val="000000"/>
        </w:rPr>
        <w:br/>
        <w:t>John Wiley and Sons, Inc </w:t>
      </w:r>
      <w:r w:rsidRPr="006C1F72">
        <w:rPr>
          <w:rFonts w:ascii="Arial" w:eastAsia="Times New Roman" w:hAnsi="Arial" w:cs="Arial"/>
          <w:color w:val="000000"/>
          <w:sz w:val="16"/>
          <w:szCs w:val="16"/>
        </w:rPr>
        <w:br/>
      </w:r>
      <w:r w:rsidRPr="006C1F72">
        <w:rPr>
          <w:rFonts w:ascii="Arial" w:eastAsia="Times New Roman" w:hAnsi="Arial" w:cs="Arial"/>
          <w:color w:val="000000"/>
          <w:sz w:val="16"/>
          <w:szCs w:val="16"/>
        </w:rPr>
        <w:br/>
      </w:r>
      <w:r w:rsidRPr="006C1F72">
        <w:rPr>
          <w:rFonts w:ascii="Arial" w:eastAsia="Times New Roman" w:hAnsi="Arial" w:cs="Arial"/>
          <w:b/>
          <w:bCs/>
          <w:color w:val="000000"/>
          <w:sz w:val="16"/>
        </w:rPr>
        <w:t>Reference Books:</w:t>
      </w:r>
      <w:r w:rsidRPr="006C1F72">
        <w:rPr>
          <w:rFonts w:ascii="Arial" w:eastAsia="Times New Roman" w:hAnsi="Arial" w:cs="Arial"/>
          <w:color w:val="000000"/>
          <w:sz w:val="16"/>
          <w:szCs w:val="16"/>
        </w:rPr>
        <w:br/>
      </w:r>
      <w:r w:rsidRPr="006C1F72">
        <w:rPr>
          <w:rFonts w:ascii="Arial" w:eastAsia="Times New Roman" w:hAnsi="Arial" w:cs="Arial"/>
          <w:color w:val="000000"/>
          <w:u w:val="single"/>
        </w:rPr>
        <w:t>Operations, Strategy and Technology: Pursuing the Competitive Advantage </w:t>
      </w:r>
      <w:r w:rsidRPr="006C1F72">
        <w:rPr>
          <w:rFonts w:ascii="Arial" w:eastAsia="Times New Roman" w:hAnsi="Arial" w:cs="Arial"/>
          <w:color w:val="000000"/>
          <w:sz w:val="16"/>
          <w:szCs w:val="16"/>
        </w:rPr>
        <w:br/>
      </w:r>
      <w:r w:rsidRPr="006C1F72">
        <w:rPr>
          <w:rFonts w:ascii="Arial" w:eastAsia="Times New Roman" w:hAnsi="Arial" w:cs="Arial"/>
          <w:color w:val="000000"/>
        </w:rPr>
        <w:t>By: Robert H. Hayes, Gary P. Pisano, David M. Upton and Steven C. Wheelwright </w:t>
      </w:r>
      <w:r w:rsidRPr="006C1F72">
        <w:rPr>
          <w:rFonts w:ascii="Arial" w:eastAsia="Times New Roman" w:hAnsi="Arial" w:cs="Arial"/>
          <w:color w:val="000000"/>
          <w:sz w:val="16"/>
          <w:szCs w:val="16"/>
        </w:rPr>
        <w:br/>
      </w:r>
      <w:r w:rsidRPr="006C1F72">
        <w:rPr>
          <w:rFonts w:ascii="Arial" w:eastAsia="Times New Roman" w:hAnsi="Arial" w:cs="Arial"/>
          <w:color w:val="000000"/>
          <w:sz w:val="16"/>
          <w:szCs w:val="16"/>
        </w:rPr>
        <w:br/>
      </w:r>
      <w:r w:rsidRPr="006C1F72">
        <w:rPr>
          <w:rFonts w:ascii="Arial" w:eastAsia="Times New Roman" w:hAnsi="Arial" w:cs="Arial"/>
          <w:color w:val="000000"/>
          <w:u w:val="single"/>
        </w:rPr>
        <w:t>Handbook of Technology Management </w:t>
      </w:r>
      <w:r w:rsidRPr="006C1F72">
        <w:rPr>
          <w:rFonts w:ascii="Arial" w:eastAsia="Times New Roman" w:hAnsi="Arial" w:cs="Arial"/>
          <w:color w:val="000000"/>
          <w:sz w:val="16"/>
          <w:szCs w:val="16"/>
        </w:rPr>
        <w:br/>
      </w:r>
      <w:r w:rsidRPr="006C1F72">
        <w:rPr>
          <w:rFonts w:ascii="Arial" w:eastAsia="Times New Roman" w:hAnsi="Arial" w:cs="Arial"/>
          <w:color w:val="000000"/>
        </w:rPr>
        <w:t>By: Gaynor, Gerard H. </w:t>
      </w:r>
      <w:r w:rsidRPr="006C1F72">
        <w:rPr>
          <w:rFonts w:ascii="Arial" w:eastAsia="Times New Roman" w:hAnsi="Arial" w:cs="Arial"/>
          <w:color w:val="000000"/>
          <w:sz w:val="16"/>
          <w:szCs w:val="16"/>
        </w:rPr>
        <w:br/>
      </w:r>
      <w:r w:rsidRPr="006C1F72">
        <w:rPr>
          <w:rFonts w:ascii="Arial" w:eastAsia="Times New Roman" w:hAnsi="Arial" w:cs="Arial"/>
          <w:color w:val="000000"/>
          <w:sz w:val="16"/>
          <w:szCs w:val="16"/>
        </w:rPr>
        <w:br/>
      </w:r>
      <w:r w:rsidRPr="006C1F72">
        <w:rPr>
          <w:rFonts w:ascii="Arial" w:eastAsia="Times New Roman" w:hAnsi="Arial" w:cs="Arial"/>
          <w:color w:val="000000"/>
          <w:sz w:val="16"/>
        </w:rPr>
        <w:t>Fundamentals of Operations Management </w:t>
      </w:r>
      <w:r w:rsidRPr="006C1F72">
        <w:rPr>
          <w:rFonts w:ascii="Arial" w:eastAsia="Times New Roman" w:hAnsi="Arial" w:cs="Arial"/>
          <w:color w:val="000000"/>
          <w:sz w:val="16"/>
          <w:szCs w:val="16"/>
        </w:rPr>
        <w:br/>
      </w:r>
      <w:r w:rsidRPr="006C1F72">
        <w:rPr>
          <w:rFonts w:ascii="Arial" w:eastAsia="Times New Roman" w:hAnsi="Arial" w:cs="Arial"/>
          <w:color w:val="000000"/>
          <w:sz w:val="16"/>
        </w:rPr>
        <w:t xml:space="preserve">Davis, </w:t>
      </w:r>
      <w:proofErr w:type="spellStart"/>
      <w:r w:rsidRPr="006C1F72">
        <w:rPr>
          <w:rFonts w:ascii="Arial" w:eastAsia="Times New Roman" w:hAnsi="Arial" w:cs="Arial"/>
          <w:color w:val="000000"/>
          <w:sz w:val="16"/>
        </w:rPr>
        <w:t>Aquilano</w:t>
      </w:r>
      <w:proofErr w:type="spellEnd"/>
      <w:r w:rsidRPr="006C1F72">
        <w:rPr>
          <w:rFonts w:ascii="Arial" w:eastAsia="Times New Roman" w:hAnsi="Arial" w:cs="Arial"/>
          <w:color w:val="000000"/>
          <w:sz w:val="16"/>
        </w:rPr>
        <w:t>, Chase /McGraw Hill International </w:t>
      </w:r>
      <w:r w:rsidRPr="006C1F72">
        <w:rPr>
          <w:rFonts w:ascii="Arial" w:eastAsia="Times New Roman" w:hAnsi="Arial" w:cs="Arial"/>
          <w:color w:val="000000"/>
          <w:sz w:val="16"/>
          <w:szCs w:val="16"/>
        </w:rPr>
        <w:br/>
      </w:r>
      <w:r w:rsidRPr="006C1F72">
        <w:rPr>
          <w:rFonts w:ascii="Arial" w:eastAsia="Times New Roman" w:hAnsi="Arial" w:cs="Arial"/>
          <w:color w:val="000000"/>
          <w:sz w:val="16"/>
          <w:szCs w:val="16"/>
        </w:rPr>
        <w:br/>
      </w:r>
      <w:r w:rsidRPr="006C1F72">
        <w:rPr>
          <w:rFonts w:ascii="Arial" w:eastAsia="Times New Roman" w:hAnsi="Arial" w:cs="Arial"/>
          <w:b/>
          <w:bCs/>
          <w:color w:val="000000"/>
          <w:sz w:val="16"/>
        </w:rPr>
        <w:t>Book Reviews From:</w:t>
      </w:r>
      <w:r w:rsidRPr="006C1F72">
        <w:rPr>
          <w:rFonts w:ascii="Arial" w:eastAsia="Times New Roman" w:hAnsi="Arial" w:cs="Arial"/>
          <w:color w:val="000000"/>
          <w:sz w:val="16"/>
          <w:szCs w:val="16"/>
        </w:rPr>
        <w:br/>
      </w:r>
      <w:r w:rsidRPr="006C1F72">
        <w:rPr>
          <w:rFonts w:ascii="Arial" w:eastAsia="Times New Roman" w:hAnsi="Arial" w:cs="Arial"/>
          <w:color w:val="000000"/>
          <w:sz w:val="16"/>
          <w:szCs w:val="16"/>
        </w:rPr>
        <w:br/>
      </w:r>
      <w:r w:rsidRPr="006C1F72">
        <w:rPr>
          <w:rFonts w:ascii="Arial" w:eastAsia="Times New Roman" w:hAnsi="Arial" w:cs="Arial"/>
          <w:color w:val="000000"/>
        </w:rPr>
        <w:t>- The World is Flat by Thomas Friedman</w:t>
      </w:r>
      <w:r w:rsidRPr="006C1F72">
        <w:rPr>
          <w:rFonts w:ascii="Arial" w:eastAsia="Times New Roman" w:hAnsi="Arial" w:cs="Arial"/>
          <w:color w:val="000000"/>
        </w:rPr>
        <w:br/>
        <w:t>- Direct From Dell by Michael Dell</w:t>
      </w:r>
      <w:r w:rsidRPr="006C1F72">
        <w:rPr>
          <w:rFonts w:ascii="Arial" w:eastAsia="Times New Roman" w:hAnsi="Arial" w:cs="Arial"/>
          <w:color w:val="000000"/>
        </w:rPr>
        <w:br/>
        <w:t>- Winning by Jack Welch</w:t>
      </w:r>
      <w:r w:rsidRPr="006C1F72">
        <w:rPr>
          <w:rFonts w:ascii="Arial" w:eastAsia="Times New Roman" w:hAnsi="Arial" w:cs="Arial"/>
          <w:color w:val="000000"/>
        </w:rPr>
        <w:br/>
        <w:t>- The Google Story by David A. Vise</w:t>
      </w:r>
      <w:r w:rsidRPr="006C1F72">
        <w:rPr>
          <w:rFonts w:ascii="Arial" w:eastAsia="Times New Roman" w:hAnsi="Arial" w:cs="Arial"/>
          <w:color w:val="000000"/>
        </w:rPr>
        <w:br/>
        <w:t xml:space="preserve">- </w:t>
      </w:r>
      <w:proofErr w:type="spellStart"/>
      <w:r w:rsidRPr="006C1F72">
        <w:rPr>
          <w:rFonts w:ascii="Arial" w:eastAsia="Times New Roman" w:hAnsi="Arial" w:cs="Arial"/>
          <w:color w:val="000000"/>
        </w:rPr>
        <w:t>Wikinomics</w:t>
      </w:r>
      <w:proofErr w:type="spellEnd"/>
      <w:r w:rsidRPr="006C1F72">
        <w:rPr>
          <w:rFonts w:ascii="Arial" w:eastAsia="Times New Roman" w:hAnsi="Arial" w:cs="Arial"/>
          <w:color w:val="000000"/>
        </w:rPr>
        <w:br/>
      </w:r>
      <w:r w:rsidRPr="006C1F72">
        <w:rPr>
          <w:rFonts w:ascii="Arial" w:eastAsia="Times New Roman" w:hAnsi="Arial" w:cs="Arial"/>
          <w:color w:val="000000"/>
        </w:rPr>
        <w:lastRenderedPageBreak/>
        <w:t>- The Wikipedia Revolution</w:t>
      </w:r>
      <w:r w:rsidRPr="006C1F72">
        <w:rPr>
          <w:rFonts w:ascii="Arial" w:eastAsia="Times New Roman" w:hAnsi="Arial" w:cs="Arial"/>
          <w:color w:val="000000"/>
        </w:rPr>
        <w:br/>
        <w:t>- A Century of Innovation at 3M</w:t>
      </w:r>
      <w:r w:rsidRPr="006C1F72">
        <w:rPr>
          <w:rFonts w:ascii="Arial" w:eastAsia="Times New Roman" w:hAnsi="Arial" w:cs="Arial"/>
          <w:color w:val="000000"/>
        </w:rPr>
        <w:br/>
        <w:t>- Only the paranoid survive – Andy Groove</w:t>
      </w:r>
      <w:r w:rsidRPr="006C1F72">
        <w:rPr>
          <w:rFonts w:ascii="Arial" w:eastAsia="Times New Roman" w:hAnsi="Arial" w:cs="Arial"/>
          <w:color w:val="000000"/>
        </w:rPr>
        <w:br/>
        <w:t>- Inside Yahoo</w:t>
      </w:r>
      <w:r w:rsidRPr="006C1F72">
        <w:rPr>
          <w:rFonts w:ascii="Arial" w:eastAsia="Times New Roman" w:hAnsi="Arial" w:cs="Arial"/>
          <w:i/>
          <w:iCs/>
          <w:color w:val="000000"/>
        </w:rPr>
        <w:t>!</w:t>
      </w:r>
      <w:r w:rsidRPr="006C1F72">
        <w:rPr>
          <w:rFonts w:ascii="Arial" w:eastAsia="Times New Roman" w:hAnsi="Arial" w:cs="Arial"/>
          <w:color w:val="000000"/>
        </w:rPr>
        <w:br/>
      </w:r>
      <w:r w:rsidRPr="006C1F72">
        <w:rPr>
          <w:rFonts w:ascii="Arial" w:eastAsia="Times New Roman" w:hAnsi="Arial" w:cs="Arial"/>
          <w:color w:val="000000"/>
        </w:rPr>
        <w:br/>
        <w:t>The Book review needs to done from a Technology and Operations Management point of view. If require, any book outside the above list can be reviewed after discussion with the teacher. </w:t>
      </w:r>
      <w:r w:rsidRPr="006C1F72">
        <w:rPr>
          <w:rFonts w:ascii="Arial" w:eastAsia="Times New Roman" w:hAnsi="Arial" w:cs="Arial"/>
          <w:color w:val="000000"/>
          <w:sz w:val="16"/>
          <w:szCs w:val="16"/>
        </w:rPr>
        <w:br/>
      </w:r>
      <w:r w:rsidRPr="006C1F72">
        <w:rPr>
          <w:rFonts w:ascii="Arial" w:eastAsia="Times New Roman" w:hAnsi="Arial" w:cs="Arial"/>
          <w:color w:val="000000"/>
          <w:sz w:val="16"/>
          <w:szCs w:val="16"/>
        </w:rPr>
        <w:br/>
      </w:r>
      <w:r w:rsidRPr="006C1F72">
        <w:rPr>
          <w:rFonts w:ascii="Arial" w:eastAsia="Times New Roman" w:hAnsi="Arial" w:cs="Arial"/>
          <w:b/>
          <w:bCs/>
          <w:color w:val="000000"/>
          <w:sz w:val="16"/>
        </w:rPr>
        <w:t>Grading Policy:</w:t>
      </w:r>
      <w:r w:rsidRPr="006C1F72">
        <w:rPr>
          <w:rFonts w:ascii="Arial" w:eastAsia="Times New Roman" w:hAnsi="Arial" w:cs="Arial"/>
          <w:color w:val="000000"/>
          <w:sz w:val="16"/>
          <w:szCs w:val="16"/>
        </w:rPr>
        <w:br/>
      </w:r>
      <w:r w:rsidRPr="006C1F72">
        <w:rPr>
          <w:rFonts w:ascii="Arial" w:eastAsia="Times New Roman" w:hAnsi="Arial" w:cs="Arial"/>
          <w:color w:val="000000"/>
          <w:sz w:val="16"/>
          <w:szCs w:val="16"/>
        </w:rPr>
        <w:br/>
      </w:r>
      <w:r w:rsidRPr="006C1F72">
        <w:rPr>
          <w:rFonts w:ascii="Arial" w:eastAsia="Times New Roman" w:hAnsi="Arial" w:cs="Arial"/>
          <w:color w:val="000000"/>
        </w:rPr>
        <w:t>2 </w:t>
      </w:r>
      <w:proofErr w:type="spellStart"/>
      <w:r w:rsidRPr="006C1F72">
        <w:rPr>
          <w:rFonts w:ascii="Arial" w:eastAsia="Times New Roman" w:hAnsi="Arial" w:cs="Arial"/>
          <w:color w:val="000000"/>
        </w:rPr>
        <w:t>Hourlies</w:t>
      </w:r>
      <w:proofErr w:type="spellEnd"/>
      <w:r w:rsidRPr="006C1F72">
        <w:rPr>
          <w:rFonts w:ascii="Arial" w:eastAsia="Times New Roman" w:hAnsi="Arial" w:cs="Arial"/>
          <w:color w:val="000000"/>
        </w:rPr>
        <w:t> 40% Marks</w:t>
      </w:r>
      <w:r w:rsidRPr="006C1F72">
        <w:rPr>
          <w:rFonts w:ascii="Arial" w:eastAsia="Times New Roman" w:hAnsi="Arial" w:cs="Arial"/>
          <w:color w:val="000000"/>
        </w:rPr>
        <w:br/>
        <w:t>Quizzes 10% Marks</w:t>
      </w:r>
      <w:r w:rsidRPr="006C1F72">
        <w:rPr>
          <w:rFonts w:ascii="Arial" w:eastAsia="Times New Roman" w:hAnsi="Arial" w:cs="Arial"/>
          <w:color w:val="000000"/>
        </w:rPr>
        <w:br/>
        <w:t>Term Project, Book Review 10% Marks</w:t>
      </w:r>
      <w:r w:rsidRPr="006C1F72">
        <w:rPr>
          <w:rFonts w:ascii="Arial" w:eastAsia="Times New Roman" w:hAnsi="Arial" w:cs="Arial"/>
          <w:color w:val="000000"/>
        </w:rPr>
        <w:br/>
        <w:t>Final 40% Marks </w:t>
      </w:r>
      <w:r w:rsidRPr="006C1F72">
        <w:rPr>
          <w:rFonts w:ascii="Arial" w:eastAsia="Times New Roman" w:hAnsi="Arial" w:cs="Arial"/>
          <w:color w:val="000000"/>
          <w:sz w:val="16"/>
          <w:szCs w:val="16"/>
        </w:rPr>
        <w:br/>
      </w:r>
      <w:r w:rsidRPr="006C1F72">
        <w:rPr>
          <w:rFonts w:ascii="Arial" w:eastAsia="Times New Roman" w:hAnsi="Arial" w:cs="Arial"/>
          <w:color w:val="000000"/>
          <w:sz w:val="16"/>
          <w:szCs w:val="16"/>
        </w:rPr>
        <w:br/>
      </w:r>
      <w:r w:rsidRPr="006C1F72">
        <w:rPr>
          <w:rFonts w:ascii="Arial" w:eastAsia="Times New Roman" w:hAnsi="Arial" w:cs="Arial"/>
          <w:i/>
          <w:iCs/>
          <w:color w:val="000000"/>
          <w:sz w:val="20"/>
        </w:rPr>
        <w:t>** The course outline may change according to the needs of the class. The final course contents will be decided by the instructor after an assessment of the class.</w:t>
      </w:r>
    </w:p>
    <w:sectPr w:rsidR="00D24FA2" w:rsidSect="00D24FA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6C1F72"/>
    <w:rsid w:val="006C1F72"/>
    <w:rsid w:val="00D24F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4FA2"/>
  </w:style>
  <w:style w:type="paragraph" w:styleId="Heading1">
    <w:name w:val="heading 1"/>
    <w:basedOn w:val="Normal"/>
    <w:link w:val="Heading1Char"/>
    <w:uiPriority w:val="9"/>
    <w:qFormat/>
    <w:rsid w:val="006C1F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C1F7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1F7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C1F72"/>
    <w:rPr>
      <w:rFonts w:ascii="Times New Roman" w:eastAsia="Times New Roman" w:hAnsi="Times New Roman" w:cs="Times New Roman"/>
      <w:b/>
      <w:bCs/>
      <w:sz w:val="36"/>
      <w:szCs w:val="36"/>
    </w:rPr>
  </w:style>
  <w:style w:type="character" w:customStyle="1" w:styleId="apple-style-span">
    <w:name w:val="apple-style-span"/>
    <w:basedOn w:val="DefaultParagraphFont"/>
    <w:rsid w:val="006C1F72"/>
  </w:style>
  <w:style w:type="character" w:styleId="Strong">
    <w:name w:val="Strong"/>
    <w:basedOn w:val="DefaultParagraphFont"/>
    <w:uiPriority w:val="22"/>
    <w:qFormat/>
    <w:rsid w:val="006C1F72"/>
    <w:rPr>
      <w:b/>
      <w:bCs/>
    </w:rPr>
  </w:style>
  <w:style w:type="character" w:customStyle="1" w:styleId="apple-converted-space">
    <w:name w:val="apple-converted-space"/>
    <w:basedOn w:val="DefaultParagraphFont"/>
    <w:rsid w:val="006C1F72"/>
  </w:style>
  <w:style w:type="character" w:styleId="Hyperlink">
    <w:name w:val="Hyperlink"/>
    <w:basedOn w:val="DefaultParagraphFont"/>
    <w:uiPriority w:val="99"/>
    <w:semiHidden/>
    <w:unhideWhenUsed/>
    <w:rsid w:val="006C1F72"/>
    <w:rPr>
      <w:color w:val="0000FF"/>
      <w:u w:val="single"/>
    </w:rPr>
  </w:style>
  <w:style w:type="character" w:styleId="Emphasis">
    <w:name w:val="Emphasis"/>
    <w:basedOn w:val="DefaultParagraphFont"/>
    <w:uiPriority w:val="20"/>
    <w:qFormat/>
    <w:rsid w:val="006C1F72"/>
    <w:rPr>
      <w:i/>
      <w:iCs/>
    </w:rPr>
  </w:style>
</w:styles>
</file>

<file path=word/webSettings.xml><?xml version="1.0" encoding="utf-8"?>
<w:webSettings xmlns:r="http://schemas.openxmlformats.org/officeDocument/2006/relationships" xmlns:w="http://schemas.openxmlformats.org/wordprocessingml/2006/main">
  <w:divs>
    <w:div w:id="45668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fcsiba.wikispaces.com/F09_MIS502_OTM_SA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646</Words>
  <Characters>3688</Characters>
  <Application>Microsoft Office Word</Application>
  <DocSecurity>0</DocSecurity>
  <Lines>30</Lines>
  <Paragraphs>8</Paragraphs>
  <ScaleCrop>false</ScaleCrop>
  <Company>TOSHIBA</Company>
  <LinksUpToDate>false</LinksUpToDate>
  <CharactersWithSpaces>4326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2010-07-14T10:52:00Z</dcterms:created>
  <dcterms:modified xsi:type="dcterms:W3CDTF">2010-07-14T10:52:00Z</dcterms:modified>
</cp:coreProperties>
</file>